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7B6EE" w14:textId="77777777" w:rsidR="00FD564D" w:rsidRPr="00D12CC7" w:rsidRDefault="00FD564D" w:rsidP="00FD564D">
      <w:pPr>
        <w:rPr>
          <w:rFonts w:asciiTheme="minorHAnsi" w:hAnsiTheme="minorHAnsi" w:cstheme="minorHAnsi"/>
          <w:b/>
          <w:bCs/>
        </w:rPr>
      </w:pPr>
      <w:proofErr w:type="spellStart"/>
      <w:r w:rsidRPr="00D12CC7">
        <w:rPr>
          <w:rFonts w:asciiTheme="minorHAnsi" w:hAnsiTheme="minorHAnsi" w:cstheme="minorHAnsi"/>
          <w:b/>
          <w:bCs/>
          <w:sz w:val="22"/>
          <w:szCs w:val="22"/>
        </w:rPr>
        <w:t>Anexa</w:t>
      </w:r>
      <w:proofErr w:type="spellEnd"/>
      <w:r w:rsidRPr="00D12CC7">
        <w:rPr>
          <w:rFonts w:asciiTheme="minorHAnsi" w:hAnsiTheme="minorHAnsi" w:cstheme="minorHAnsi"/>
          <w:b/>
          <w:bCs/>
          <w:sz w:val="22"/>
          <w:szCs w:val="22"/>
        </w:rPr>
        <w:t xml:space="preserve"> 3 – </w:t>
      </w:r>
      <w:proofErr w:type="spellStart"/>
      <w:r w:rsidRPr="00D12CC7">
        <w:rPr>
          <w:rFonts w:asciiTheme="minorHAnsi" w:hAnsiTheme="minorHAnsi" w:cstheme="minorHAnsi"/>
          <w:b/>
          <w:bCs/>
          <w:sz w:val="22"/>
          <w:szCs w:val="22"/>
        </w:rPr>
        <w:t>Adresă</w:t>
      </w:r>
      <w:proofErr w:type="spellEnd"/>
      <w:r w:rsidRPr="00D12CC7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proofErr w:type="spellStart"/>
      <w:r w:rsidRPr="00D12CC7">
        <w:rPr>
          <w:rFonts w:asciiTheme="minorHAnsi" w:hAnsiTheme="minorHAnsi" w:cstheme="minorHAnsi"/>
          <w:b/>
          <w:bCs/>
          <w:sz w:val="22"/>
          <w:szCs w:val="22"/>
        </w:rPr>
        <w:t>înaintare</w:t>
      </w:r>
      <w:proofErr w:type="spellEnd"/>
    </w:p>
    <w:p w14:paraId="2281B961" w14:textId="77777777" w:rsidR="00FD564D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65B18DCF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47770" wp14:editId="5406C027">
                <wp:simplePos x="0" y="0"/>
                <wp:positionH relativeFrom="column">
                  <wp:posOffset>372110</wp:posOffset>
                </wp:positionH>
                <wp:positionV relativeFrom="paragraph">
                  <wp:posOffset>80645</wp:posOffset>
                </wp:positionV>
                <wp:extent cx="1583055" cy="211455"/>
                <wp:effectExtent l="0" t="0" r="1905" b="6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211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CA175" w14:textId="77777777" w:rsidR="00FD564D" w:rsidRPr="007B16A2" w:rsidRDefault="00FD564D" w:rsidP="00FD564D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(denumirea unității de înv.)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4777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.3pt;margin-top:6.35pt;width:124.65pt;height:1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" filled="f" stroked="f">
                <v:textbox>
                  <w:txbxContent>
                    <w:p w14:paraId="59ECA175" w14:textId="77777777" w:rsidR="00FD564D" w:rsidRPr="007B16A2" w:rsidRDefault="00FD564D" w:rsidP="00FD564D">
                      <w:pPr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>(denumirea unității de înv.)</w:t>
                      </w:r>
                    </w:p>
                  </w:txbxContent>
                </v:textbox>
              </v:shape>
            </w:pict>
          </mc:Fallback>
        </mc:AlternateContent>
      </w: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>...........................................................</w:t>
      </w:r>
    </w:p>
    <w:p w14:paraId="679A3AA7" w14:textId="77777777" w:rsidR="00FD564D" w:rsidRPr="00FA18DB" w:rsidRDefault="00FD564D" w:rsidP="00FD564D">
      <w:pP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22C90D8F" w14:textId="77777777" w:rsidR="00FD564D" w:rsidRPr="00FA18DB" w:rsidRDefault="00FD564D" w:rsidP="00FD564D">
      <w:pPr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1619E837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Nr……./………………..2026</w:t>
      </w:r>
    </w:p>
    <w:p w14:paraId="7AEE4178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152A157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7A044D1C" w14:textId="77777777" w:rsidR="00FD564D" w:rsidRPr="00FA18DB" w:rsidRDefault="00FD564D" w:rsidP="00FD564D">
      <w:pPr>
        <w:ind w:firstLine="1985"/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 xml:space="preserve">Către </w:t>
      </w:r>
    </w:p>
    <w:p w14:paraId="120F2875" w14:textId="77777777" w:rsidR="00FD564D" w:rsidRPr="00FA18DB" w:rsidRDefault="00FD564D" w:rsidP="00FD564D">
      <w:pPr>
        <w:jc w:val="center"/>
        <w:rPr>
          <w:rFonts w:asciiTheme="minorHAnsi" w:eastAsia="Times New Roman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b/>
          <w:color w:val="000000"/>
          <w:sz w:val="22"/>
          <w:szCs w:val="22"/>
          <w:lang w:val="ro-RO"/>
        </w:rPr>
        <w:t>Inspectoratul Școlar Județean Harghita</w:t>
      </w:r>
    </w:p>
    <w:p w14:paraId="6A8FB897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6A95984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49DBDC91" w14:textId="77777777" w:rsidR="00FD564D" w:rsidRPr="00FA18DB" w:rsidRDefault="00FD564D" w:rsidP="00FD564D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 xml:space="preserve">Vă transmitem atașat un număr de …………………….… dosare ale candidaților la obținerea gradației de merit, sesiunea </w:t>
      </w: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 xml:space="preserve">2026, </w:t>
      </w: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din unitatea noastră, după cum urmează:</w:t>
      </w:r>
    </w:p>
    <w:p w14:paraId="12A988AF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1352"/>
        <w:gridCol w:w="1036"/>
        <w:gridCol w:w="1074"/>
        <w:gridCol w:w="1360"/>
        <w:gridCol w:w="1254"/>
        <w:gridCol w:w="815"/>
        <w:gridCol w:w="1585"/>
      </w:tblGrid>
      <w:tr w:rsidR="00FD564D" w:rsidRPr="00FA18DB" w14:paraId="007284F4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D6B88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2FE9A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Nr. înregistrare din unitate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E0448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Nume candidat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709B0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Categoria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5C02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Specialitatea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A5FA" w14:textId="77777777" w:rsidR="00FD564D" w:rsidRPr="00CF3D40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CF3D40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Declarație candidat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D14DB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Opis-nr. pagini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5CF67" w14:textId="77777777" w:rsidR="00FD564D" w:rsidRPr="00FA18DB" w:rsidRDefault="00FD564D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Documentele candidatului – nr. pagini</w:t>
            </w:r>
          </w:p>
        </w:tc>
      </w:tr>
      <w:tr w:rsidR="00FD564D" w:rsidRPr="00FA18DB" w14:paraId="6921AFAE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32A6" w14:textId="77777777" w:rsidR="00FD564D" w:rsidRPr="00FA18DB" w:rsidRDefault="00FD564D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D204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79BE0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3B198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11086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CBA2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CF5B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B72A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FD564D" w:rsidRPr="00FA18DB" w14:paraId="28A25324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D95DB" w14:textId="77777777" w:rsidR="00FD564D" w:rsidRPr="00FA18DB" w:rsidRDefault="00FD564D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BEC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0E4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0EDC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E4C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FAAF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F05A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D924C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FD564D" w:rsidRPr="00FA18DB" w14:paraId="548AADED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4445" w14:textId="77777777" w:rsidR="00FD564D" w:rsidRPr="00FA18DB" w:rsidRDefault="00FD564D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141C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588E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0606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BDC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9DAC6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BE5D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C6DB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FD564D" w:rsidRPr="00FA18DB" w14:paraId="2020833C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F4C4A" w14:textId="77777777" w:rsidR="00FD564D" w:rsidRPr="00FA18DB" w:rsidRDefault="00FD564D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EA201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C228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181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93CC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A9E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4CD2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E896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FD564D" w:rsidRPr="00FA18DB" w14:paraId="35EFDF1F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45E1" w14:textId="77777777" w:rsidR="00FD564D" w:rsidRPr="00FA18DB" w:rsidRDefault="00FD564D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7B3E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BD55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4E7A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8E0A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8E8E1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D203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8180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FD564D" w:rsidRPr="00FA18DB" w14:paraId="6BB66059" w14:textId="77777777" w:rsidTr="00B07C0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7703" w14:textId="77777777" w:rsidR="00FD564D" w:rsidRPr="00FA18DB" w:rsidRDefault="00FD564D" w:rsidP="00B07C0D">
            <w:p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6...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8442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AD78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B81A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794F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D0EB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EC614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A6BD" w14:textId="77777777" w:rsidR="00FD564D" w:rsidRPr="00FA18DB" w:rsidRDefault="00FD564D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4E9B1F4E" w14:textId="77777777" w:rsidR="00FD564D" w:rsidRPr="00FA18DB" w:rsidRDefault="00FD564D" w:rsidP="00FD564D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300CDF9C" w14:textId="77777777" w:rsidR="00FD564D" w:rsidRPr="00FA18DB" w:rsidRDefault="00FD564D" w:rsidP="00FD564D">
      <w:pPr>
        <w:jc w:val="center"/>
        <w:rPr>
          <w:rFonts w:asciiTheme="minorHAnsi" w:eastAsia="Times New Roman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b/>
          <w:color w:val="000000"/>
          <w:sz w:val="22"/>
          <w:szCs w:val="22"/>
          <w:lang w:val="ro-RO"/>
        </w:rPr>
        <w:t>Director</w:t>
      </w:r>
    </w:p>
    <w:p w14:paraId="78EB2934" w14:textId="77777777" w:rsidR="00FD564D" w:rsidRPr="00FA18DB" w:rsidRDefault="00FD564D" w:rsidP="00FD564D">
      <w:pPr>
        <w:jc w:val="center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(</w:t>
      </w:r>
      <w:r w:rsidRPr="00FA18DB">
        <w:rPr>
          <w:rFonts w:asciiTheme="minorHAnsi" w:eastAsia="Times New Roman" w:hAnsiTheme="minorHAnsi" w:cstheme="minorHAnsi"/>
          <w:i/>
          <w:color w:val="000000"/>
          <w:sz w:val="22"/>
          <w:szCs w:val="22"/>
          <w:lang w:val="ro-RO"/>
        </w:rPr>
        <w:t>numele în clar, semnătura și ștampila</w:t>
      </w: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)</w:t>
      </w:r>
    </w:p>
    <w:p w14:paraId="70989F4E" w14:textId="77777777" w:rsidR="00FD564D" w:rsidRPr="00FA18DB" w:rsidRDefault="00FD564D" w:rsidP="00FD564D">
      <w:pPr>
        <w:jc w:val="center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</w:p>
    <w:p w14:paraId="12DC03D0" w14:textId="77777777" w:rsidR="00B90C10" w:rsidRDefault="00B90C10"/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64D"/>
    <w:rsid w:val="00077FE3"/>
    <w:rsid w:val="00254692"/>
    <w:rsid w:val="00A8617F"/>
    <w:rsid w:val="00B90C10"/>
    <w:rsid w:val="00FD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B866D"/>
  <w15:chartTrackingRefBased/>
  <w15:docId w15:val="{931E9B46-5F6D-412B-8DE5-490847B8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64D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6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56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564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564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564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564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564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564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564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6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5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56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564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564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56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56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56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56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56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D5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64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D5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564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56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564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D56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6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6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56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511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2026-05-24T21:22:00Z</dcterms:created>
  <dcterms:modified xsi:type="dcterms:W3CDTF">2026-05-24T21:22:00Z</dcterms:modified>
</cp:coreProperties>
</file>